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59B7" w14:textId="77777777" w:rsidR="00802014" w:rsidRDefault="006F081F" w:rsidP="006F08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ALLOSTOCK PARISH COUNCIL</w:t>
      </w:r>
    </w:p>
    <w:p w14:paraId="56578DFB" w14:textId="77777777" w:rsidR="006F081F" w:rsidRDefault="006F081F" w:rsidP="006F081F">
      <w:pPr>
        <w:jc w:val="center"/>
        <w:rPr>
          <w:b/>
          <w:sz w:val="36"/>
          <w:szCs w:val="36"/>
          <w:u w:val="single"/>
        </w:rPr>
      </w:pPr>
    </w:p>
    <w:p w14:paraId="77EEC17A" w14:textId="77777777" w:rsidR="006F081F" w:rsidRDefault="006F081F" w:rsidP="006F08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SCHEDULE OF ASSETS</w:t>
      </w:r>
    </w:p>
    <w:p w14:paraId="1D8169B9" w14:textId="77777777" w:rsidR="006F081F" w:rsidRDefault="006F081F" w:rsidP="006F081F">
      <w:pPr>
        <w:jc w:val="center"/>
        <w:rPr>
          <w:b/>
          <w:sz w:val="36"/>
          <w:szCs w:val="36"/>
          <w:u w:val="single"/>
        </w:rPr>
      </w:pPr>
    </w:p>
    <w:p w14:paraId="08C19030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Parish Field-</w:t>
      </w:r>
      <w:r>
        <w:rPr>
          <w:sz w:val="36"/>
          <w:szCs w:val="36"/>
        </w:rPr>
        <w:t xml:space="preserve">A plot of land fronting to Chapel </w:t>
      </w:r>
      <w:proofErr w:type="spellStart"/>
      <w:proofErr w:type="gramStart"/>
      <w:r>
        <w:rPr>
          <w:sz w:val="36"/>
          <w:szCs w:val="36"/>
        </w:rPr>
        <w:t>Lane,Allostock</w:t>
      </w:r>
      <w:proofErr w:type="spellEnd"/>
      <w:proofErr w:type="gramEnd"/>
      <w:r>
        <w:rPr>
          <w:sz w:val="36"/>
          <w:szCs w:val="36"/>
        </w:rPr>
        <w:t xml:space="preserve"> ,Cheshire.</w:t>
      </w:r>
    </w:p>
    <w:p w14:paraId="04C53AD6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Deeds held in safe custody by Lloyds </w:t>
      </w:r>
      <w:proofErr w:type="spellStart"/>
      <w:proofErr w:type="gramStart"/>
      <w:r>
        <w:rPr>
          <w:sz w:val="36"/>
          <w:szCs w:val="36"/>
        </w:rPr>
        <w:t>Bank,Knutsford</w:t>
      </w:r>
      <w:proofErr w:type="spellEnd"/>
      <w:proofErr w:type="gramEnd"/>
      <w:r>
        <w:rPr>
          <w:sz w:val="36"/>
          <w:szCs w:val="36"/>
        </w:rPr>
        <w:t>.</w:t>
      </w:r>
    </w:p>
    <w:p w14:paraId="1D6EDC7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Custody refn.65718</w:t>
      </w:r>
    </w:p>
    <w:p w14:paraId="410C87F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Acquired 16</w:t>
      </w:r>
      <w:r>
        <w:rPr>
          <w:sz w:val="36"/>
          <w:szCs w:val="36"/>
          <w:vertAlign w:val="superscript"/>
        </w:rPr>
        <w:t xml:space="preserve">th </w:t>
      </w:r>
      <w:r>
        <w:rPr>
          <w:sz w:val="36"/>
          <w:szCs w:val="36"/>
        </w:rPr>
        <w:t>February 1979</w:t>
      </w:r>
    </w:p>
    <w:p w14:paraId="18C8D431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Nominal </w:t>
      </w: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</w:t>
      </w:r>
    </w:p>
    <w:p w14:paraId="6B811DE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53646F3F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Homewatch</w:t>
      </w:r>
      <w:proofErr w:type="spellEnd"/>
      <w:r>
        <w:rPr>
          <w:b/>
          <w:sz w:val="36"/>
          <w:szCs w:val="36"/>
          <w:u w:val="single"/>
        </w:rPr>
        <w:t xml:space="preserve"> signs</w:t>
      </w:r>
      <w:r>
        <w:rPr>
          <w:sz w:val="36"/>
          <w:szCs w:val="36"/>
        </w:rPr>
        <w:t>-various sites around village.</w:t>
      </w:r>
    </w:p>
    <w:p w14:paraId="4F0C9F60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Acquired  4</w:t>
      </w:r>
      <w:proofErr w:type="gramEnd"/>
      <w:r w:rsidRPr="006F081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2015</w:t>
      </w:r>
    </w:p>
    <w:p w14:paraId="324AF766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190</w:t>
      </w:r>
    </w:p>
    <w:p w14:paraId="0101CF8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3D8284B2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Parish Council Web-site  </w:t>
      </w:r>
      <w:r w:rsidRPr="006F081F">
        <w:rPr>
          <w:sz w:val="36"/>
          <w:szCs w:val="36"/>
        </w:rPr>
        <w:t>Constructed</w:t>
      </w:r>
      <w:r>
        <w:rPr>
          <w:sz w:val="36"/>
          <w:szCs w:val="36"/>
        </w:rPr>
        <w:t xml:space="preserve"> March 2016</w:t>
      </w:r>
    </w:p>
    <w:p w14:paraId="53296BAB" w14:textId="73A779B1" w:rsidR="006F081F" w:rsidRDefault="006F081F" w:rsidP="00E15DE6">
      <w:pPr>
        <w:pStyle w:val="ListParagraph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Value  £</w:t>
      </w:r>
      <w:proofErr w:type="gramEnd"/>
      <w:r>
        <w:rPr>
          <w:b/>
          <w:sz w:val="36"/>
          <w:szCs w:val="36"/>
          <w:u w:val="single"/>
        </w:rPr>
        <w:t>503</w:t>
      </w:r>
    </w:p>
    <w:p w14:paraId="7AF47941" w14:textId="48C74C5A" w:rsidR="00E15DE6" w:rsidRDefault="00E15DE6" w:rsidP="00E15DE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Electronic Speed signs sited on A50.</w:t>
      </w:r>
    </w:p>
    <w:p w14:paraId="20C8EF2A" w14:textId="06899E07" w:rsidR="00E15DE6" w:rsidRPr="00E15DE6" w:rsidRDefault="00E15DE6" w:rsidP="00E15DE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Purchased from Cheshire West and Chester. September 2017. Value £10,990.</w:t>
      </w:r>
    </w:p>
    <w:p w14:paraId="5663F1E4" w14:textId="77777777" w:rsidR="00E15DE6" w:rsidRPr="00E15DE6" w:rsidRDefault="00E15DE6" w:rsidP="00E15DE6">
      <w:pPr>
        <w:rPr>
          <w:b/>
          <w:sz w:val="36"/>
          <w:szCs w:val="36"/>
          <w:u w:val="single"/>
        </w:rPr>
      </w:pPr>
      <w:r w:rsidRPr="00E15DE6">
        <w:rPr>
          <w:b/>
          <w:sz w:val="36"/>
          <w:szCs w:val="36"/>
          <w:u w:val="single"/>
        </w:rPr>
        <w:t xml:space="preserve">Insured </w:t>
      </w:r>
      <w:proofErr w:type="gramStart"/>
      <w:r w:rsidRPr="00E15DE6">
        <w:rPr>
          <w:b/>
          <w:sz w:val="36"/>
          <w:szCs w:val="36"/>
          <w:u w:val="single"/>
        </w:rPr>
        <w:t>by  AON</w:t>
      </w:r>
      <w:proofErr w:type="gramEnd"/>
      <w:r w:rsidRPr="00E15DE6">
        <w:rPr>
          <w:b/>
          <w:sz w:val="36"/>
          <w:szCs w:val="36"/>
          <w:u w:val="single"/>
        </w:rPr>
        <w:t xml:space="preserve"> UK LTD.</w:t>
      </w:r>
    </w:p>
    <w:p w14:paraId="5343AC6A" w14:textId="777777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 no LC/M/002088</w:t>
      </w:r>
    </w:p>
    <w:p w14:paraId="663A509F" w14:textId="777777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</w:p>
    <w:p w14:paraId="6633D61A" w14:textId="345455BD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Next review  31</w:t>
      </w:r>
      <w:r w:rsidRPr="006F081F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March 2</w:t>
      </w:r>
      <w:r w:rsidR="00067C38">
        <w:rPr>
          <w:b/>
          <w:sz w:val="36"/>
          <w:szCs w:val="36"/>
          <w:u w:val="single"/>
        </w:rPr>
        <w:t>0</w:t>
      </w:r>
      <w:r w:rsidR="00AD5AC7">
        <w:rPr>
          <w:b/>
          <w:sz w:val="36"/>
          <w:szCs w:val="36"/>
          <w:u w:val="single"/>
        </w:rPr>
        <w:t>20</w:t>
      </w:r>
      <w:bookmarkStart w:id="0" w:name="_GoBack"/>
      <w:bookmarkEnd w:id="0"/>
    </w:p>
    <w:p w14:paraId="52B59867" w14:textId="1B00BE1A" w:rsidR="00E15DE6" w:rsidRDefault="00E15DE6" w:rsidP="00E15D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Chair Cllr Mrs Julia Wilson </w:t>
      </w:r>
    </w:p>
    <w:p w14:paraId="575CB7B7" w14:textId="77777777" w:rsidR="00E15DE6" w:rsidRDefault="00E15DE6" w:rsidP="00E15DE6">
      <w:pPr>
        <w:pStyle w:val="ListParagraph"/>
        <w:rPr>
          <w:sz w:val="24"/>
          <w:szCs w:val="24"/>
        </w:rPr>
      </w:pPr>
    </w:p>
    <w:p w14:paraId="58DBF19D" w14:textId="08D0E93B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51904410" w14:textId="77777777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77145D9A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C701269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63EC21D8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3AFF0FA" w14:textId="77777777" w:rsidR="006F081F" w:rsidRP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sectPr w:rsidR="006F081F" w:rsidRPr="006F081F" w:rsidSect="0080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7BE"/>
    <w:multiLevelType w:val="hybridMultilevel"/>
    <w:tmpl w:val="1FB8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1F"/>
    <w:rsid w:val="00067C38"/>
    <w:rsid w:val="00665C6F"/>
    <w:rsid w:val="006F081F"/>
    <w:rsid w:val="00802014"/>
    <w:rsid w:val="00A0217A"/>
    <w:rsid w:val="00AD5AC7"/>
    <w:rsid w:val="00C571E6"/>
    <w:rsid w:val="00E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CDE"/>
  <w15:docId w15:val="{9966DB3D-F59C-4FBF-A620-2F0517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2</cp:revision>
  <dcterms:created xsi:type="dcterms:W3CDTF">2019-06-11T09:02:00Z</dcterms:created>
  <dcterms:modified xsi:type="dcterms:W3CDTF">2019-06-11T09:02:00Z</dcterms:modified>
</cp:coreProperties>
</file>